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71" w:rsidRDefault="006B1337">
      <w:pPr>
        <w:jc w:val="center"/>
      </w:pPr>
      <w:r>
        <w:rPr>
          <w:b/>
          <w:sz w:val="52"/>
        </w:rPr>
        <w:t>VNITŘNÍ ŘÁD</w:t>
      </w:r>
      <w:r>
        <w:rPr>
          <w:b/>
          <w:sz w:val="52"/>
        </w:rPr>
        <w:br/>
        <w:t>ŠKOLNÍ JÍDELNY</w:t>
      </w:r>
    </w:p>
    <w:p w:rsidR="00712D71" w:rsidRDefault="006B1337">
      <w:pPr>
        <w:jc w:val="center"/>
      </w:pPr>
      <w:r>
        <w:rPr>
          <w:b/>
          <w:sz w:val="32"/>
        </w:rPr>
        <w:t>Školní jídelna RK</w:t>
      </w:r>
    </w:p>
    <w:p w:rsidR="00712D71" w:rsidRDefault="000B7789">
      <w:pPr>
        <w:jc w:val="center"/>
      </w:pPr>
      <w:r>
        <w:rPr>
          <w:b/>
          <w:sz w:val="32"/>
        </w:rPr>
        <w:t xml:space="preserve">U </w:t>
      </w:r>
      <w:proofErr w:type="spellStart"/>
      <w:r>
        <w:rPr>
          <w:b/>
          <w:sz w:val="32"/>
        </w:rPr>
        <w:t>Stadionu</w:t>
      </w:r>
      <w:proofErr w:type="spellEnd"/>
      <w:r>
        <w:rPr>
          <w:b/>
          <w:sz w:val="32"/>
        </w:rPr>
        <w:t xml:space="preserve"> 1229</w:t>
      </w:r>
    </w:p>
    <w:p w:rsidR="00712D71" w:rsidRDefault="006B1337">
      <w:pPr>
        <w:jc w:val="center"/>
      </w:pPr>
      <w:r>
        <w:rPr>
          <w:b/>
          <w:sz w:val="32"/>
        </w:rPr>
        <w:t xml:space="preserve">Rychnov </w:t>
      </w:r>
      <w:proofErr w:type="gramStart"/>
      <w:r>
        <w:rPr>
          <w:b/>
          <w:sz w:val="32"/>
        </w:rPr>
        <w:t>nad</w:t>
      </w:r>
      <w:proofErr w:type="gramEnd"/>
      <w:r>
        <w:rPr>
          <w:b/>
          <w:sz w:val="32"/>
        </w:rPr>
        <w:t xml:space="preserve"> Kněžnou</w:t>
      </w:r>
    </w:p>
    <w:p w:rsidR="00712D71" w:rsidRDefault="006B1337">
      <w:pPr>
        <w:jc w:val="center"/>
      </w:pPr>
      <w:r>
        <w:rPr>
          <w:b/>
          <w:sz w:val="32"/>
        </w:rPr>
        <w:t>516 01</w:t>
      </w:r>
    </w:p>
    <w:p w:rsidR="00712D71" w:rsidRDefault="006B1337">
      <w:pPr>
        <w:jc w:val="center"/>
      </w:pPr>
      <w:r>
        <w:rPr>
          <w:i/>
        </w:rPr>
        <w:br/>
        <w:t>Aktualizované znění podle § 30 zákona č. 561/2004 Sb., školský zákon</w:t>
      </w:r>
    </w:p>
    <w:p w:rsidR="00712D71" w:rsidRDefault="006B1337">
      <w:pPr>
        <w:jc w:val="center"/>
      </w:pPr>
      <w:r>
        <w:br/>
        <w:t>Zpracoval: Ing. Bc. Mitlehner Tomáš, MBA</w:t>
      </w:r>
      <w:r>
        <w:br/>
        <w:t>ředitel organizace</w:t>
      </w:r>
    </w:p>
    <w:p w:rsidR="00712D71" w:rsidRDefault="006B1337">
      <w:pPr>
        <w:jc w:val="center"/>
      </w:pPr>
      <w:r>
        <w:br/>
        <w:t xml:space="preserve">V Rychnově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Kněžnou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4F2037">
        <w:t>1.9.2025</w:t>
      </w:r>
    </w:p>
    <w:p w:rsidR="00712D71" w:rsidRDefault="006B1337">
      <w:pPr>
        <w:jc w:val="center"/>
      </w:pPr>
      <w:proofErr w:type="spellStart"/>
      <w:r>
        <w:t>Účinnost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: </w:t>
      </w:r>
      <w:r w:rsidR="004F2037">
        <w:t>1.9.2025</w:t>
      </w:r>
    </w:p>
    <w:p w:rsidR="00712D71" w:rsidRDefault="006B1337">
      <w:r>
        <w:br w:type="page"/>
      </w:r>
      <w:bookmarkStart w:id="0" w:name="_GoBack"/>
      <w:bookmarkEnd w:id="0"/>
    </w:p>
    <w:p w:rsidR="00712D71" w:rsidRDefault="006B1337">
      <w:pPr>
        <w:pStyle w:val="Nadpis1"/>
        <w:jc w:val="center"/>
      </w:pPr>
      <w:r>
        <w:lastRenderedPageBreak/>
        <w:t>Článek 1</w:t>
      </w:r>
      <w:r>
        <w:br/>
        <w:t>Základní ustanovení</w:t>
      </w:r>
    </w:p>
    <w:p w:rsidR="00712D71" w:rsidRDefault="006B1337">
      <w:pPr>
        <w:pStyle w:val="slovanseznam"/>
      </w:pPr>
      <w:r>
        <w:t xml:space="preserve">Tento vnitřní řád upravuje provoz, organizaci a pravidla poskytování školního stravování ve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jídelně</w:t>
      </w:r>
      <w:proofErr w:type="spellEnd"/>
      <w:r>
        <w:t xml:space="preserve"> RK</w:t>
      </w:r>
      <w:proofErr w:type="gramStart"/>
      <w:r>
        <w:t xml:space="preserve">, </w:t>
      </w:r>
      <w:r w:rsidR="000B7789">
        <w:rPr>
          <w:u w:val="single"/>
        </w:rPr>
        <w:t xml:space="preserve"> </w:t>
      </w:r>
      <w:r w:rsidR="00204836" w:rsidRPr="00204836">
        <w:t>U</w:t>
      </w:r>
      <w:proofErr w:type="gramEnd"/>
      <w:r w:rsidR="00204836" w:rsidRPr="00204836">
        <w:t xml:space="preserve"> </w:t>
      </w:r>
      <w:proofErr w:type="spellStart"/>
      <w:r w:rsidR="00204836" w:rsidRPr="00204836">
        <w:t>Stadionu</w:t>
      </w:r>
      <w:proofErr w:type="spellEnd"/>
      <w:r w:rsidR="00204836" w:rsidRPr="00204836">
        <w:t xml:space="preserve"> 1229</w:t>
      </w:r>
      <w:r>
        <w:t xml:space="preserve">, 516 01 </w:t>
      </w:r>
      <w:proofErr w:type="spellStart"/>
      <w:r>
        <w:t>Rychnov</w:t>
      </w:r>
      <w:proofErr w:type="spellEnd"/>
      <w:r>
        <w:t xml:space="preserve"> nad Kněžnou.</w:t>
      </w:r>
    </w:p>
    <w:p w:rsidR="00712D71" w:rsidRDefault="006B1337">
      <w:pPr>
        <w:pStyle w:val="slovanseznam"/>
      </w:pPr>
      <w:r>
        <w:t>Vnitřní řád je vydán ředitelem školní j</w:t>
      </w:r>
      <w:r>
        <w:t>ídelny jako vnitřní předpis školského zařízení. Je závazný pro strávníky, zákonné zástupce nezletilých strávníků, zaměstnance školní jídelny, pedagogický dohled a další osoby, které se ve školní jídelně pohybují.</w:t>
      </w:r>
    </w:p>
    <w:p w:rsidR="00712D71" w:rsidRDefault="006B1337">
      <w:pPr>
        <w:pStyle w:val="slovanseznam"/>
      </w:pPr>
      <w:r>
        <w:t>Vnitřní řád je zpracován zejména podle § 30</w:t>
      </w:r>
      <w:r>
        <w:t xml:space="preserve"> zákona č. 561/2004 Sb., školský zákon. Samostatně upravuje podrobnosti k výkonu práv a povinností strávníků a jejich zákonných zástupců, pravidla vzájemných vztahů se zaměstnanci školní jídelny, provoz a vnitřní režim školní jídelny, podmínky zajištění be</w:t>
      </w:r>
      <w:r>
        <w:t>zpečnosti a ochrany zdraví a podmínky zacházení s majetkem školní jídelny.</w:t>
      </w:r>
    </w:p>
    <w:p w:rsidR="00712D71" w:rsidRDefault="006B1337">
      <w:pPr>
        <w:pStyle w:val="slovanseznam"/>
      </w:pPr>
      <w:r>
        <w:t>Školní stravování je poskytováno v souladu zejména s těmito právními předpisy:</w:t>
      </w:r>
    </w:p>
    <w:p w:rsidR="00712D71" w:rsidRDefault="006B1337">
      <w:pPr>
        <w:pStyle w:val="Seznamsodrkami"/>
      </w:pPr>
      <w:r>
        <w:t>zákon č. 561/2004 Sb., školský zákon, ve znění pozdějších předpisů, zejména § 22, § 30, § 119 a souvis</w:t>
      </w:r>
      <w:r>
        <w:t>ející ustanovení,</w:t>
      </w:r>
    </w:p>
    <w:p w:rsidR="00712D71" w:rsidRDefault="006B1337">
      <w:pPr>
        <w:pStyle w:val="Seznamsodrkami"/>
      </w:pPr>
      <w:r>
        <w:t>vyhláška č. 107/2005 Sb., o školním stravování, ve znění pozdějších předpisů,</w:t>
      </w:r>
    </w:p>
    <w:p w:rsidR="00712D71" w:rsidRDefault="006B1337">
      <w:pPr>
        <w:pStyle w:val="Seznamsodrkami"/>
      </w:pPr>
      <w:r>
        <w:t>zákon č. 258/2000 Sb., o ochraně veřejného zdraví, ve znění pozdějších předpisů,</w:t>
      </w:r>
    </w:p>
    <w:p w:rsidR="00712D71" w:rsidRDefault="006B1337">
      <w:pPr>
        <w:pStyle w:val="Seznamsodrkami"/>
      </w:pPr>
      <w:r>
        <w:t>nařízení Evropského parlamentu a Rady (ES) č. 852/2004 o hygieně potravin,</w:t>
      </w:r>
    </w:p>
    <w:p w:rsidR="00712D71" w:rsidRDefault="006B1337">
      <w:pPr>
        <w:pStyle w:val="Seznamsodrkami"/>
      </w:pPr>
      <w:r>
        <w:t>vyhl</w:t>
      </w:r>
      <w:r>
        <w:t>áška č. 84/2005 Sb., o nákladech na závodní stravování a jejich úhradě v příspěvkových organizacích zřízených územními samosprávnými celky,</w:t>
      </w:r>
    </w:p>
    <w:p w:rsidR="00712D71" w:rsidRDefault="006B1337">
      <w:pPr>
        <w:pStyle w:val="Seznamsodrkami"/>
      </w:pPr>
      <w:r>
        <w:t>nařízení Evropského parlamentu a Rady (EU) 2016/679 (GDPR) a zákon č. 110/2019 Sb., o zpracování osobních údajů.</w:t>
      </w:r>
    </w:p>
    <w:p w:rsidR="00712D71" w:rsidRDefault="006B1337">
      <w:pPr>
        <w:pStyle w:val="Nadpis1"/>
        <w:jc w:val="center"/>
      </w:pPr>
      <w:r>
        <w:t>Člá</w:t>
      </w:r>
      <w:r>
        <w:t>nek 2</w:t>
      </w:r>
      <w:r>
        <w:br/>
        <w:t>Provozní doba školní jídelny</w:t>
      </w:r>
    </w:p>
    <w:p w:rsidR="00712D71" w:rsidRDefault="006B1337">
      <w:pPr>
        <w:pStyle w:val="slovanseznam"/>
      </w:pPr>
      <w:r>
        <w:t>Provozní doba školní jídelny je stanovena na dny pondělí až pátek. Ve dnech pracovního klidu a státních svátků je provoz uzavřen.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712D71">
        <w:trPr>
          <w:jc w:val="center"/>
        </w:trPr>
        <w:tc>
          <w:tcPr>
            <w:tcW w:w="4929" w:type="dxa"/>
            <w:shd w:val="clear" w:color="auto" w:fill="D9EAF7"/>
            <w:vAlign w:val="center"/>
          </w:tcPr>
          <w:p w:rsidR="00712D71" w:rsidRDefault="006B1337">
            <w:pPr>
              <w:spacing w:after="0"/>
            </w:pPr>
            <w:r>
              <w:rPr>
                <w:b/>
              </w:rPr>
              <w:t>Činnost</w:t>
            </w:r>
          </w:p>
        </w:tc>
        <w:tc>
          <w:tcPr>
            <w:tcW w:w="4929" w:type="dxa"/>
            <w:shd w:val="clear" w:color="auto" w:fill="D9EAF7"/>
            <w:vAlign w:val="center"/>
          </w:tcPr>
          <w:p w:rsidR="00712D71" w:rsidRDefault="006B1337">
            <w:pPr>
              <w:spacing w:after="0"/>
            </w:pPr>
            <w:r>
              <w:rPr>
                <w:b/>
              </w:rPr>
              <w:t>Čas</w:t>
            </w:r>
          </w:p>
        </w:tc>
      </w:tr>
      <w:tr w:rsidR="00712D71">
        <w:trPr>
          <w:jc w:val="center"/>
        </w:trPr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>Výdej obědů žákům</w:t>
            </w:r>
          </w:p>
        </w:tc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>11:30 - 14:00 hodin</w:t>
            </w:r>
          </w:p>
        </w:tc>
      </w:tr>
      <w:tr w:rsidR="00712D71">
        <w:trPr>
          <w:jc w:val="center"/>
        </w:trPr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>Výdej obědů cizím odběratelům</w:t>
            </w:r>
          </w:p>
        </w:tc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 xml:space="preserve">10:45 - </w:t>
            </w:r>
            <w:r>
              <w:t>14:00 hodin</w:t>
            </w:r>
          </w:p>
        </w:tc>
      </w:tr>
      <w:tr w:rsidR="00712D71">
        <w:trPr>
          <w:jc w:val="center"/>
        </w:trPr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>Provoz kanceláře</w:t>
            </w:r>
          </w:p>
        </w:tc>
        <w:tc>
          <w:tcPr>
            <w:tcW w:w="4929" w:type="dxa"/>
            <w:vAlign w:val="center"/>
          </w:tcPr>
          <w:p w:rsidR="00712D71" w:rsidRDefault="006B1337">
            <w:pPr>
              <w:spacing w:after="0"/>
            </w:pPr>
            <w:r>
              <w:t>7:00 - 15:30 hodin</w:t>
            </w:r>
          </w:p>
        </w:tc>
      </w:tr>
    </w:tbl>
    <w:p w:rsidR="00712D71" w:rsidRDefault="006B1337">
      <w:pPr>
        <w:pStyle w:val="slovanseznam"/>
      </w:pPr>
      <w:r>
        <w:t>Změna provozní doby může být provedena z organizačních, provozních, technických nebo hygienických důvodů. Změna se zveřejní obvyklým způsobem, zejména na webových stránkách školní jídelny, v prostorách škol</w:t>
      </w:r>
      <w:r>
        <w:t>ní jídelny nebo prostřednictvím školy.</w:t>
      </w:r>
    </w:p>
    <w:p w:rsidR="00712D71" w:rsidRDefault="006B1337">
      <w:pPr>
        <w:pStyle w:val="Nadpis1"/>
        <w:jc w:val="center"/>
      </w:pPr>
      <w:r>
        <w:t>Článek 3</w:t>
      </w:r>
      <w:r>
        <w:br/>
        <w:t>Matrika školní jídelny a přihlášení ke stravování</w:t>
      </w:r>
    </w:p>
    <w:p w:rsidR="00712D71" w:rsidRDefault="006B1337">
      <w:pPr>
        <w:pStyle w:val="slovanseznam"/>
      </w:pPr>
      <w:r>
        <w:t>Strávník je před zahájením stravování zapsán do matriky školní jídelny na základě řádně vyplněné a podepsané přihlášky ke stravování.</w:t>
      </w:r>
    </w:p>
    <w:p w:rsidR="00712D71" w:rsidRDefault="006B1337">
      <w:pPr>
        <w:pStyle w:val="slovanseznam"/>
      </w:pPr>
      <w:r>
        <w:t xml:space="preserve">U nezletilých strávníků </w:t>
      </w:r>
      <w:r>
        <w:t>vyplňuje a podepisuje přihlášku zákonný zástupce. Zákonný zástupce odpovídá za správnost a aktuálnost uvedených údajů.</w:t>
      </w:r>
    </w:p>
    <w:p w:rsidR="00712D71" w:rsidRDefault="006B1337">
      <w:pPr>
        <w:pStyle w:val="slovanseznam"/>
      </w:pPr>
      <w:r>
        <w:t>Změny údajů uvedených v přihlášce, zejména změnu bankovního účtu, kontaktních údajů, adresy, školy, třídy, zdravotních omezení nebo ukonč</w:t>
      </w:r>
      <w:r>
        <w:t>ení stravování, je zákonný zástupce povinen neprodleně oznámit školní jídelně. Ke změnám slouží změnový formulář nebo nová přihláška ke stravování podle povahy změny.</w:t>
      </w:r>
    </w:p>
    <w:p w:rsidR="00712D71" w:rsidRDefault="006B1337">
      <w:pPr>
        <w:pStyle w:val="slovanseznam"/>
      </w:pPr>
      <w:r>
        <w:lastRenderedPageBreak/>
        <w:t>Osobní údaje jsou zpracovávány v rozsahu nezbytném pro vedení matriky školského zařízení,</w:t>
      </w:r>
      <w:r>
        <w:t xml:space="preserve"> poskytování školního stravování, evidenci plateb, ochranu zdraví a majetku a plnění právních povinností správce.</w:t>
      </w:r>
    </w:p>
    <w:p w:rsidR="00712D71" w:rsidRDefault="006B1337">
      <w:pPr>
        <w:pStyle w:val="slovanseznam"/>
      </w:pPr>
      <w:r>
        <w:t>Na základě přihlášky je strávníkovi zapůjčen čip za vratnou zálohu 30 Kč. Záloha se vrací pouze za nepoškozený a funkční čip.</w:t>
      </w:r>
    </w:p>
    <w:p w:rsidR="00712D71" w:rsidRDefault="006B1337">
      <w:pPr>
        <w:pStyle w:val="Nadpis1"/>
        <w:jc w:val="center"/>
      </w:pPr>
      <w:r>
        <w:t>Článek 4</w:t>
      </w:r>
      <w:r>
        <w:br/>
      </w:r>
      <w:r>
        <w:t>Organizace školního stravování</w:t>
      </w:r>
    </w:p>
    <w:p w:rsidR="00712D71" w:rsidRDefault="006B1337">
      <w:pPr>
        <w:pStyle w:val="slovanseznam"/>
      </w:pPr>
      <w:r>
        <w:t>Školní jídelna poskytuje školní stravování žákům v době jejich pobytu ve škole nebo školském zařízení. Stravování je poskytováno formou oběda.</w:t>
      </w:r>
    </w:p>
    <w:p w:rsidR="00712D71" w:rsidRDefault="006B1337">
      <w:pPr>
        <w:pStyle w:val="slovanseznam"/>
      </w:pPr>
      <w:r>
        <w:t>Obědový komplet pro žáky zahrnuje polévku, hlavní jídlo, jeden komponent dle výběr</w:t>
      </w:r>
      <w:r>
        <w:t>u strávníka a pitný režim. Komponentem se rozumí zejména salát, mléčný výrobek, ovoce nebo jiný doplněk podle aktuální nabídky.</w:t>
      </w:r>
    </w:p>
    <w:p w:rsidR="00712D71" w:rsidRDefault="006B1337">
      <w:pPr>
        <w:pStyle w:val="slovanseznam"/>
      </w:pPr>
      <w:r>
        <w:t>Stravovací systém je bezobjednávkový. Strávník obědy standardně nepřihlašuje ani neodhlašuje. Výjimkou jsou prázdniny, mimořádné</w:t>
      </w:r>
      <w:r>
        <w:t xml:space="preserve"> volno nebo jiné zvláštní provozní období, kdy může být nutné obědy předem závazně přihlásit nebo odhlásit.</w:t>
      </w:r>
    </w:p>
    <w:p w:rsidR="00712D71" w:rsidRDefault="006B1337">
      <w:pPr>
        <w:pStyle w:val="slovanseznam"/>
      </w:pPr>
      <w:r>
        <w:t>Aktuální jídelní lístek je zveřejněn na internetových stránkách www.sjrk.cz a/nebo v prostorách školní jídelny. Změna jídelního lístku je vyhrazena,</w:t>
      </w:r>
      <w:r>
        <w:t xml:space="preserve"> zejména z důvodu dodávky potravin, provozních nebo technických okolností, havarijní situace nebo hygienických důvodů.</w:t>
      </w:r>
    </w:p>
    <w:p w:rsidR="00712D71" w:rsidRDefault="006B1337">
      <w:pPr>
        <w:pStyle w:val="slovanseznam"/>
      </w:pPr>
      <w:r>
        <w:t>Nabízený sortiment nemusí být dostupný po celou dobu výdeje. Školní jídelna postupuje tak, aby byla strava vydávána v souladu s kapacitní</w:t>
      </w:r>
      <w:r>
        <w:t>mi a provozními možnostmi a v souladu s hygienickými požadavky.</w:t>
      </w:r>
    </w:p>
    <w:p w:rsidR="00712D71" w:rsidRDefault="006B1337">
      <w:pPr>
        <w:pStyle w:val="Nadpis1"/>
        <w:jc w:val="center"/>
      </w:pPr>
      <w:r>
        <w:t>Článek 5</w:t>
      </w:r>
      <w:r>
        <w:br/>
        <w:t>Cena za oběd, věkové kategorie a finanční normativ</w:t>
      </w:r>
    </w:p>
    <w:p w:rsidR="00712D71" w:rsidRDefault="006B1337">
      <w:pPr>
        <w:pStyle w:val="slovanseznam"/>
      </w:pPr>
      <w:r>
        <w:t>Cena za oběd je stanovena podle věku, kterého žák dosáhne během školního roku, tj. v období od 1. září do 31. srpna příslušného škol</w:t>
      </w:r>
      <w:r>
        <w:t>ního roku.</w:t>
      </w:r>
    </w:p>
    <w:p w:rsidR="00712D71" w:rsidRDefault="006B1337">
      <w:pPr>
        <w:pStyle w:val="slovanseznam"/>
      </w:pPr>
      <w:r>
        <w:t>Úplata za školní stravování je určena ve vazbě na finanční normativ na nákup potravin podle finančního rozpětí stanoveného vyhláškou č. 107/2005 Sb., o školním stravování, ve znění pozdějších předpisů.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2465"/>
        <w:gridCol w:w="2465"/>
      </w:tblGrid>
      <w:tr w:rsidR="004F2037">
        <w:trPr>
          <w:jc w:val="center"/>
        </w:trPr>
        <w:tc>
          <w:tcPr>
            <w:tcW w:w="2465" w:type="dxa"/>
            <w:shd w:val="clear" w:color="auto" w:fill="D9EAF7"/>
            <w:vAlign w:val="center"/>
          </w:tcPr>
          <w:p w:rsidR="004F2037" w:rsidRDefault="004F2037">
            <w:pPr>
              <w:spacing w:after="0"/>
            </w:pPr>
            <w:proofErr w:type="spellStart"/>
            <w:r>
              <w:rPr>
                <w:b/>
              </w:rPr>
              <w:t>Věková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2465" w:type="dxa"/>
            <w:shd w:val="clear" w:color="auto" w:fill="D9EAF7"/>
            <w:vAlign w:val="center"/>
          </w:tcPr>
          <w:p w:rsidR="004F2037" w:rsidRDefault="004F2037">
            <w:pPr>
              <w:spacing w:after="0"/>
            </w:pPr>
            <w:r>
              <w:rPr>
                <w:b/>
              </w:rPr>
              <w:t>Finanční rozpětí na nákup potravin</w:t>
            </w:r>
          </w:p>
        </w:tc>
        <w:tc>
          <w:tcPr>
            <w:tcW w:w="2465" w:type="dxa"/>
            <w:shd w:val="clear" w:color="auto" w:fill="D9EAF7"/>
            <w:vAlign w:val="center"/>
          </w:tcPr>
          <w:p w:rsidR="004F2037" w:rsidRDefault="004F2037">
            <w:pPr>
              <w:spacing w:after="0"/>
            </w:pPr>
            <w:r>
              <w:rPr>
                <w:b/>
              </w:rPr>
              <w:t>Cena oběda od 1. 9. 2025</w:t>
            </w:r>
          </w:p>
        </w:tc>
      </w:tr>
      <w:tr w:rsidR="004F2037">
        <w:trPr>
          <w:jc w:val="center"/>
        </w:trPr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 xml:space="preserve">2-3 </w:t>
            </w:r>
            <w:proofErr w:type="spellStart"/>
            <w:r>
              <w:t>roky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31F84">
            <w:pPr>
              <w:spacing w:after="0"/>
            </w:pPr>
            <w:r>
              <w:t xml:space="preserve">15 - 32  </w:t>
            </w:r>
            <w:proofErr w:type="spellStart"/>
            <w:r>
              <w:t>Kč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31F84">
            <w:pPr>
              <w:spacing w:after="0"/>
            </w:pPr>
            <w:r>
              <w:t xml:space="preserve">24 </w:t>
            </w:r>
            <w:proofErr w:type="spellStart"/>
            <w:r>
              <w:t>Kč</w:t>
            </w:r>
            <w:proofErr w:type="spellEnd"/>
          </w:p>
        </w:tc>
      </w:tr>
      <w:tr w:rsidR="004F2037">
        <w:trPr>
          <w:jc w:val="center"/>
        </w:trPr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4-6 let</w:t>
            </w:r>
          </w:p>
        </w:tc>
        <w:tc>
          <w:tcPr>
            <w:tcW w:w="2465" w:type="dxa"/>
            <w:vAlign w:val="center"/>
          </w:tcPr>
          <w:p w:rsidR="004F2037" w:rsidRDefault="00431F84">
            <w:pPr>
              <w:spacing w:after="0"/>
            </w:pPr>
            <w:r>
              <w:t xml:space="preserve">17 - 36 </w:t>
            </w:r>
            <w:proofErr w:type="spellStart"/>
            <w:r>
              <w:t>Kč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31F84">
            <w:pPr>
              <w:spacing w:after="0"/>
            </w:pPr>
            <w:r>
              <w:t xml:space="preserve">26 </w:t>
            </w:r>
            <w:proofErr w:type="spellStart"/>
            <w:r>
              <w:t>Kč</w:t>
            </w:r>
            <w:proofErr w:type="spellEnd"/>
          </w:p>
        </w:tc>
      </w:tr>
      <w:tr w:rsidR="004F2037">
        <w:trPr>
          <w:jc w:val="center"/>
        </w:trPr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7-10 let</w:t>
            </w:r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20</w:t>
            </w:r>
            <w:r w:rsidR="00431F84">
              <w:t xml:space="preserve"> </w:t>
            </w:r>
            <w:r>
              <w:t>-</w:t>
            </w:r>
            <w:r w:rsidR="00431F84">
              <w:t xml:space="preserve"> </w:t>
            </w:r>
            <w:r>
              <w:t xml:space="preserve">47 </w:t>
            </w:r>
            <w:proofErr w:type="spellStart"/>
            <w:r>
              <w:t>Kč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33 Kč</w:t>
            </w:r>
          </w:p>
        </w:tc>
      </w:tr>
      <w:tr w:rsidR="004F2037">
        <w:trPr>
          <w:jc w:val="center"/>
        </w:trPr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11-14 let</w:t>
            </w:r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23</w:t>
            </w:r>
            <w:r w:rsidR="00431F84">
              <w:t xml:space="preserve"> </w:t>
            </w:r>
            <w:r>
              <w:t>-</w:t>
            </w:r>
            <w:r w:rsidR="00431F84">
              <w:t xml:space="preserve"> </w:t>
            </w:r>
            <w:r>
              <w:t xml:space="preserve">50 </w:t>
            </w:r>
            <w:proofErr w:type="spellStart"/>
            <w:r>
              <w:t>Kč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35 Kč</w:t>
            </w:r>
          </w:p>
        </w:tc>
      </w:tr>
      <w:tr w:rsidR="004F2037">
        <w:trPr>
          <w:jc w:val="center"/>
        </w:trPr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 xml:space="preserve">15 a </w:t>
            </w:r>
            <w:proofErr w:type="spellStart"/>
            <w:r>
              <w:t>více</w:t>
            </w:r>
            <w:proofErr w:type="spellEnd"/>
            <w:r>
              <w:t xml:space="preserve"> let</w:t>
            </w:r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24</w:t>
            </w:r>
            <w:r w:rsidR="00431F84">
              <w:t xml:space="preserve"> </w:t>
            </w:r>
            <w:r>
              <w:t>-</w:t>
            </w:r>
            <w:r w:rsidR="00431F84">
              <w:t xml:space="preserve"> </w:t>
            </w:r>
            <w:r>
              <w:t xml:space="preserve">54 </w:t>
            </w:r>
            <w:proofErr w:type="spellStart"/>
            <w:r>
              <w:t>Kč</w:t>
            </w:r>
            <w:proofErr w:type="spellEnd"/>
          </w:p>
        </w:tc>
        <w:tc>
          <w:tcPr>
            <w:tcW w:w="2465" w:type="dxa"/>
            <w:vAlign w:val="center"/>
          </w:tcPr>
          <w:p w:rsidR="004F2037" w:rsidRDefault="004F2037">
            <w:pPr>
              <w:spacing w:after="0"/>
            </w:pPr>
            <w:r>
              <w:t>37 Kč</w:t>
            </w:r>
          </w:p>
        </w:tc>
      </w:tr>
    </w:tbl>
    <w:p w:rsidR="00712D71" w:rsidRDefault="006B1337">
      <w:pPr>
        <w:pStyle w:val="slovanseznam"/>
      </w:pPr>
      <w:r>
        <w:t xml:space="preserve">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žákovského</w:t>
      </w:r>
      <w:proofErr w:type="spellEnd"/>
      <w:r>
        <w:t xml:space="preserve"> </w:t>
      </w:r>
      <w:proofErr w:type="spellStart"/>
      <w:r>
        <w:t>oběda</w:t>
      </w:r>
      <w:proofErr w:type="spellEnd"/>
      <w:r>
        <w:t xml:space="preserve"> je zahrnut obědový komplet: polévka, hlavní jídlo, jeden komponent dle výběru </w:t>
      </w:r>
      <w:r>
        <w:t>strávníka a pitný režim. Pitný režim v rozsahu čaj a voda je zajištěn v průběhu oběda.</w:t>
      </w:r>
    </w:p>
    <w:p w:rsidR="00712D71" w:rsidRDefault="006B1337">
      <w:pPr>
        <w:pStyle w:val="slovanseznam"/>
      </w:pPr>
      <w:r>
        <w:t>Komponenty odebrané nad rámec obědového kompletu jsou účtovány zvlášť. Cena za komponent navíc činí 12 Kč. Porce salátu váží 120 g; větší salát může být zvážen a doúčtov</w:t>
      </w:r>
      <w:r>
        <w:t>án podle aktuálních pravidel školní jídelny.</w:t>
      </w:r>
    </w:p>
    <w:p w:rsidR="00712D71" w:rsidRDefault="006B1337">
      <w:pPr>
        <w:pStyle w:val="slovanseznam"/>
      </w:pPr>
      <w:r>
        <w:t>V době prázdnin, mimořádného volna, ředitelského volna nebo v dalších případech, kdy žák nemá nárok na dotované školní stravování, hradí stravu v plné výši.</w:t>
      </w:r>
    </w:p>
    <w:p w:rsidR="00712D71" w:rsidRDefault="006B1337">
      <w:pPr>
        <w:pStyle w:val="slovanseznam"/>
      </w:pPr>
      <w:r>
        <w:t>V případě nemoci žáka má žák nárok na dotovaný oběd po</w:t>
      </w:r>
      <w:r>
        <w:t>uze první den neplánované nepřítomnosti. V dalších dnech se oběd hradí v plné výši nebo se strava neodebírá podle aktuálních provozních pravidel.</w:t>
      </w:r>
    </w:p>
    <w:p w:rsidR="00712D71" w:rsidRDefault="006B1337">
      <w:pPr>
        <w:pStyle w:val="Nadpis1"/>
        <w:jc w:val="center"/>
      </w:pPr>
      <w:r>
        <w:lastRenderedPageBreak/>
        <w:t>Článek 6</w:t>
      </w:r>
      <w:r>
        <w:br/>
        <w:t>Úhrada stravného a provozní systém plateb</w:t>
      </w:r>
    </w:p>
    <w:p w:rsidR="00712D71" w:rsidRDefault="006B1337">
      <w:pPr>
        <w:pStyle w:val="slovanseznam"/>
      </w:pPr>
      <w:r>
        <w:t>Na přihlášce ke stravování si strávník nebo zákonný zástupc</w:t>
      </w:r>
      <w:r>
        <w:t>e zvolí způsob úhrady stravného. Stravné je možné hradit hotově u pokladny školní jídelny nebo bezhotovostně inkasem z bankovního účtu.</w:t>
      </w:r>
    </w:p>
    <w:p w:rsidR="00712D71" w:rsidRDefault="006B1337">
      <w:pPr>
        <w:pStyle w:val="slovanseznam"/>
      </w:pPr>
      <w:r>
        <w:t xml:space="preserve">Při platbě z bankovního účtu je nutné zřídit souhlas k inkasu ve prospěch účtu Školní jídelny RK. Potvrzení o nastavení </w:t>
      </w:r>
      <w:r>
        <w:t>inkasa se dokládá školní jídelně.</w:t>
      </w:r>
    </w:p>
    <w:p w:rsidR="00712D71" w:rsidRDefault="006B1337">
      <w:pPr>
        <w:pStyle w:val="slovanseznam"/>
      </w:pPr>
      <w:r>
        <w:t>Platba za stravné je hrazena zpětně, zpravidla k 16. dni v měsíci, pouze za skutečně odebranou stravu.</w:t>
      </w:r>
    </w:p>
    <w:p w:rsidR="00712D71" w:rsidRDefault="006B1337">
      <w:pPr>
        <w:pStyle w:val="slovanseznam"/>
      </w:pPr>
      <w:r>
        <w:t>V případě nedostatku finančních prostředků na účtu nebo neuhrazení odebrané stravy je zákonný zástupce nebo strávník vy</w:t>
      </w:r>
      <w:r>
        <w:t>zván k úhradě. Při opakovaném neuhrazení odebrané stravy může školní jídelna dočasně omezit poskytování stravovací služby v souladu s právními předpisy a po předchozím upozornění.</w:t>
      </w:r>
    </w:p>
    <w:p w:rsidR="00712D71" w:rsidRDefault="006B1337">
      <w:pPr>
        <w:pStyle w:val="slovanseznam"/>
      </w:pPr>
      <w:r>
        <w:t>Strávník nebo zákonný zástupce je povinen si ve vlastním zájmu kontrolovat s</w:t>
      </w:r>
      <w:r>
        <w:t>právnost účtování odebrané stravy a případné nesrovnalosti bezodkladně oznámit pokladně nebo kanceláři školní jídelny.</w:t>
      </w:r>
    </w:p>
    <w:p w:rsidR="00712D71" w:rsidRDefault="006B1337">
      <w:pPr>
        <w:pStyle w:val="Nadpis1"/>
        <w:jc w:val="center"/>
      </w:pPr>
      <w:r>
        <w:t>Článek 7</w:t>
      </w:r>
      <w:r>
        <w:br/>
        <w:t>Práva a povinnosti strávníků, zákonných zástupců a pravidla vzájemných vztahů</w:t>
      </w:r>
    </w:p>
    <w:p w:rsidR="00712D71" w:rsidRDefault="006B1337">
      <w:pPr>
        <w:pStyle w:val="Nadpis2"/>
      </w:pPr>
      <w:r>
        <w:t>7.1 Práva strávníků</w:t>
      </w:r>
    </w:p>
    <w:p w:rsidR="00712D71" w:rsidRDefault="006B1337">
      <w:pPr>
        <w:pStyle w:val="Seznamsodrkami"/>
      </w:pPr>
      <w:r>
        <w:t xml:space="preserve">odebírat školní stravování za </w:t>
      </w:r>
      <w:r>
        <w:t>podmínek stanovených tímto vnitřním řádem, vyhláškou o školním stravování a dalšími právními předpisy,</w:t>
      </w:r>
    </w:p>
    <w:p w:rsidR="00712D71" w:rsidRDefault="006B1337">
      <w:pPr>
        <w:pStyle w:val="Seznamsodrkami"/>
      </w:pPr>
      <w:r>
        <w:t>být informováni o jídelním lístku, ceně stravování, provozní době a změnách provozu školní jídelny,</w:t>
      </w:r>
    </w:p>
    <w:p w:rsidR="00712D71" w:rsidRDefault="006B1337">
      <w:pPr>
        <w:pStyle w:val="Seznamsodrkami"/>
      </w:pPr>
      <w:r>
        <w:t>vybrat si z aktuálně nabízeného sortimentu podle prov</w:t>
      </w:r>
      <w:r>
        <w:t>ozních možností školní jídelny,</w:t>
      </w:r>
    </w:p>
    <w:p w:rsidR="00712D71" w:rsidRDefault="006B1337">
      <w:pPr>
        <w:pStyle w:val="Seznamsodrkami"/>
      </w:pPr>
      <w:r>
        <w:t>využít obědový komplet v rozsahu stanoveném tímto vnitřním řádem,</w:t>
      </w:r>
    </w:p>
    <w:p w:rsidR="00712D71" w:rsidRDefault="006B1337">
      <w:pPr>
        <w:pStyle w:val="Seznamsodrkami"/>
      </w:pPr>
      <w:r>
        <w:t>obracet se se svými připomínkami k provozu, kvalitě stravy, bezpečnosti nebo hygieně na zaměstnance školní jídelny, šéfkuchaře nebo ředitele organizace,</w:t>
      </w:r>
    </w:p>
    <w:p w:rsidR="00712D71" w:rsidRDefault="006B1337">
      <w:pPr>
        <w:pStyle w:val="Seznamsodrkami"/>
      </w:pPr>
      <w:r>
        <w:t>na be</w:t>
      </w:r>
      <w:r>
        <w:t>zpečné a důstojné prostředí při poskytování školního stravování, na ochranu před diskriminací, nepřátelstvím, ponižováním, násilím a sociálně patologickými jevy,</w:t>
      </w:r>
    </w:p>
    <w:p w:rsidR="00712D71" w:rsidRDefault="006B1337">
      <w:pPr>
        <w:pStyle w:val="Seznamsodrkami"/>
      </w:pPr>
      <w:r>
        <w:t>na ochranu osobních údajů a respektování soukromí v souladu s právními předpisy.</w:t>
      </w:r>
    </w:p>
    <w:p w:rsidR="00712D71" w:rsidRDefault="006B1337">
      <w:pPr>
        <w:pStyle w:val="Nadpis2"/>
      </w:pPr>
      <w:r>
        <w:t>7.2 Povinnost</w:t>
      </w:r>
      <w:r>
        <w:t>i strávníků</w:t>
      </w:r>
    </w:p>
    <w:p w:rsidR="00712D71" w:rsidRDefault="006B1337">
      <w:pPr>
        <w:pStyle w:val="Seznamsodrkami"/>
      </w:pPr>
      <w:r>
        <w:t>dodržovat tento vnitřní řád, provozní a hygienická pravidla školní jídelny a pokyny zaměstnanců školní jídelny nebo pedagogického dohledu,</w:t>
      </w:r>
    </w:p>
    <w:p w:rsidR="00712D71" w:rsidRDefault="006B1337">
      <w:pPr>
        <w:pStyle w:val="Seznamsodrkami"/>
      </w:pPr>
      <w:r>
        <w:t>při vstupu do jídelny a při výdeji stravy se chovat ukázněně, ohleduplně a bezpečně,</w:t>
      </w:r>
    </w:p>
    <w:p w:rsidR="00712D71" w:rsidRDefault="006B1337">
      <w:pPr>
        <w:pStyle w:val="Seznamsodrkami"/>
      </w:pPr>
      <w:r>
        <w:t>používat vlastní čip</w:t>
      </w:r>
      <w:r>
        <w:t xml:space="preserve"> nebo kartu a nepůjčovat je jiné osobě, spolužákovi ani sourozenci,</w:t>
      </w:r>
    </w:p>
    <w:p w:rsidR="00712D71" w:rsidRDefault="006B1337">
      <w:pPr>
        <w:pStyle w:val="Seznamsodrkami"/>
      </w:pPr>
      <w:r>
        <w:t>nevynášet nádobí, příbory, sklenice, inventář, zařízení ani nedojedenou stravu mimo prostory školní jídelny, pokud není stanoveno jinak,</w:t>
      </w:r>
    </w:p>
    <w:p w:rsidR="00712D71" w:rsidRDefault="006B1337">
      <w:pPr>
        <w:pStyle w:val="Seznamsodrkami"/>
      </w:pPr>
      <w:r>
        <w:t>udržovat pořádek, kulturu stolování a čistotu ve šk</w:t>
      </w:r>
      <w:r>
        <w:t>olní jídelně, šatnách, toaletách a dalších prostorách určených pro strávníky,</w:t>
      </w:r>
    </w:p>
    <w:p w:rsidR="00712D71" w:rsidRDefault="006B1337">
      <w:pPr>
        <w:pStyle w:val="Seznamsodrkami"/>
      </w:pPr>
      <w:r>
        <w:t>používat podnosy, po skončení jídla odkládat použité nádobí na určené místo a dbát pokynů zaměstnanců,</w:t>
      </w:r>
    </w:p>
    <w:p w:rsidR="00712D71" w:rsidRDefault="006B1337">
      <w:pPr>
        <w:pStyle w:val="Seznamsodrkami"/>
      </w:pPr>
      <w:r>
        <w:t>nepoškozovat majetek školní jídelny, majetek ostatních osob ani zařízení šk</w:t>
      </w:r>
      <w:r>
        <w:t>oly nebo školní jídelny,</w:t>
      </w:r>
    </w:p>
    <w:p w:rsidR="00712D71" w:rsidRDefault="006B1337">
      <w:pPr>
        <w:pStyle w:val="Seznamsodrkami"/>
      </w:pPr>
      <w:r>
        <w:t>neprodleně oznámit úraz, znečištění podlahy, rozbití nádobí, poškození majetku nebo jinou mimořádnou událost zaměstnanci školní jídelny nebo pedagogickému dohledu.</w:t>
      </w:r>
    </w:p>
    <w:p w:rsidR="00712D71" w:rsidRDefault="006B1337">
      <w:pPr>
        <w:pStyle w:val="Nadpis2"/>
      </w:pPr>
      <w:r>
        <w:t>7.3 Práva a povinnosti zákonných zástupců</w:t>
      </w:r>
    </w:p>
    <w:p w:rsidR="00712D71" w:rsidRDefault="006B1337">
      <w:pPr>
        <w:pStyle w:val="Seznamsodrkami"/>
      </w:pPr>
      <w:r>
        <w:t>zákonný zástupce má právo</w:t>
      </w:r>
      <w:r>
        <w:t xml:space="preserve"> na informace o podmínkách školního stravování, ceně, způsobu úhrady a provozních pravidlech,</w:t>
      </w:r>
    </w:p>
    <w:p w:rsidR="00712D71" w:rsidRDefault="006B1337">
      <w:pPr>
        <w:pStyle w:val="Seznamsodrkami"/>
      </w:pPr>
      <w:r>
        <w:t>zákonný zástupce je povinen uvést v přihlášce pravdivé a úplné údaje a bezodkladně hlásit jejich změny,</w:t>
      </w:r>
    </w:p>
    <w:p w:rsidR="00712D71" w:rsidRDefault="006B1337">
      <w:pPr>
        <w:pStyle w:val="Seznamsodrkami"/>
      </w:pPr>
      <w:r>
        <w:lastRenderedPageBreak/>
        <w:t>zákonný zástupce je povinen informovat školní jídelnu o zd</w:t>
      </w:r>
      <w:r>
        <w:t>ravotních obtížích, dietních omezeních, alergiích nebo jiných skutečnostech významných pro bezpečné poskytování stravy,</w:t>
      </w:r>
    </w:p>
    <w:p w:rsidR="00712D71" w:rsidRDefault="006B1337">
      <w:pPr>
        <w:pStyle w:val="Seznamsodrkami"/>
      </w:pPr>
      <w:r>
        <w:t>zákonný zástupce je povinen hradit odebranou stravu ve stanovených termínech a řešit případné nedoplatky bez zbytečného odkladu,</w:t>
      </w:r>
    </w:p>
    <w:p w:rsidR="00712D71" w:rsidRDefault="006B1337">
      <w:pPr>
        <w:pStyle w:val="Seznamsodrkami"/>
      </w:pPr>
      <w:r>
        <w:t>zákonný</w:t>
      </w:r>
      <w:r>
        <w:t xml:space="preserve"> zástupce je povinen seznámit nezletilého strávníka přiměřeným způsobem s pravidly chování ve školní jídelně.</w:t>
      </w:r>
    </w:p>
    <w:p w:rsidR="00712D71" w:rsidRDefault="006B1337">
      <w:pPr>
        <w:pStyle w:val="Nadpis2"/>
      </w:pPr>
      <w:r>
        <w:t>7.4 Pravidla vzájemných vztahů</w:t>
      </w:r>
    </w:p>
    <w:p w:rsidR="00712D71" w:rsidRDefault="006B1337">
      <w:pPr>
        <w:pStyle w:val="Seznamsodrkami"/>
      </w:pPr>
      <w:r>
        <w:t xml:space="preserve">všichni účastníci stravování, zaměstnanci, zákonní zástupci a další osoby se k sobě chovají slušně, ohleduplně a s </w:t>
      </w:r>
      <w:r>
        <w:t>respektem,</w:t>
      </w:r>
    </w:p>
    <w:p w:rsidR="00712D71" w:rsidRDefault="006B1337">
      <w:pPr>
        <w:pStyle w:val="Seznamsodrkami"/>
      </w:pPr>
      <w:r>
        <w:t>nepřípustné jsou projevy diskriminace, nepřátelství, šikany, ponižování, vulgarity, fyzické nebo slovní útoky a jiné jednání narušující bezpečný a důstojný průběh školního stravování,</w:t>
      </w:r>
    </w:p>
    <w:p w:rsidR="00712D71" w:rsidRDefault="006B1337">
      <w:pPr>
        <w:pStyle w:val="Seznamsodrkami"/>
      </w:pPr>
      <w:r>
        <w:t>zaměstnanci školní jídelny a pedagogický dohled jsou oprávněn</w:t>
      </w:r>
      <w:r>
        <w:t>i udělovat strávníkům pokyny k zajištění bezpečnosti, hygieny, pořádku a plynulého provozu,</w:t>
      </w:r>
    </w:p>
    <w:p w:rsidR="00712D71" w:rsidRDefault="006B1337">
      <w:pPr>
        <w:pStyle w:val="Seznamsodrkami"/>
      </w:pPr>
      <w:r>
        <w:t>připomínky, stížnosti a podněty se řeší věcně, bezodkladně a přiměřeně povaze věci, a to u pokladny, v kanceláři školní jídelny, u šéfkuchaře nebo u ředitele organi</w:t>
      </w:r>
      <w:r>
        <w:t>zace,</w:t>
      </w:r>
    </w:p>
    <w:p w:rsidR="00712D71" w:rsidRDefault="006B1337">
      <w:pPr>
        <w:pStyle w:val="Seznamsodrkami"/>
      </w:pPr>
      <w:r>
        <w:t>závažné nebo opakované porušování pravidel může být projednáno se zákonným zástupcem, školou a dalšími dotčenými osobami.</w:t>
      </w:r>
    </w:p>
    <w:p w:rsidR="00712D71" w:rsidRDefault="006B1337">
      <w:pPr>
        <w:pStyle w:val="Nadpis1"/>
        <w:jc w:val="center"/>
      </w:pPr>
      <w:r>
        <w:t>Článek 8</w:t>
      </w:r>
      <w:r>
        <w:br/>
        <w:t>Podmínky zajištění bezpečnosti, ochrany zdraví a ochrany před rizikovým chováním</w:t>
      </w:r>
    </w:p>
    <w:p w:rsidR="00712D71" w:rsidRDefault="006B1337">
      <w:pPr>
        <w:pStyle w:val="slovanseznam"/>
      </w:pPr>
      <w:r>
        <w:t xml:space="preserve">Školní jídelna zajišťuje bezpečné </w:t>
      </w:r>
      <w:r>
        <w:t>podmínky při poskytování školního stravování v rozsahu svých provozních a organizačních možností.</w:t>
      </w:r>
    </w:p>
    <w:p w:rsidR="00712D71" w:rsidRDefault="006B1337">
      <w:pPr>
        <w:pStyle w:val="slovanseznam"/>
      </w:pPr>
      <w:r>
        <w:t>Nad chováním žáků ve školní jídelně, šatnách, na toaletách a v souvisejících prostorách je vykonáván dohled podle dohody se školou nebo pověřenými pracovníky.</w:t>
      </w:r>
      <w:r>
        <w:t xml:space="preserve"> Dohled dbá na bezpečnost, ochranu zdraví, kulturu stolování, pořádek a dodržování tohoto vnitřního řádu.</w:t>
      </w:r>
    </w:p>
    <w:p w:rsidR="00712D71" w:rsidRDefault="006B1337">
      <w:pPr>
        <w:pStyle w:val="slovanseznam"/>
      </w:pPr>
      <w:r>
        <w:t>Strávníci jsou povinni chránit své zdraví, zdraví ostatních osob a předcházet vzniku úrazů. Běhání, strkání, házení předmětů, vynášení nádobí, manipul</w:t>
      </w:r>
      <w:r>
        <w:t>ace s technickým zařízením a jiné rizikové jednání je zakázáno.</w:t>
      </w:r>
    </w:p>
    <w:p w:rsidR="00712D71" w:rsidRDefault="006B1337">
      <w:pPr>
        <w:pStyle w:val="slovanseznam"/>
      </w:pPr>
      <w:r>
        <w:t>Do školní jídelny není dovoleno vnášet nebezpečné předměty, alkohol, omamné a psychotropní látky, zbraně, pyrotechniku ani jiné věci ohrožující bezpečnost nebo zdraví.</w:t>
      </w:r>
    </w:p>
    <w:p w:rsidR="00712D71" w:rsidRDefault="006B1337">
      <w:pPr>
        <w:pStyle w:val="slovanseznam"/>
      </w:pPr>
      <w:r>
        <w:t>Dojde-li k úrazu, je str</w:t>
      </w:r>
      <w:r>
        <w:t>ávník povinen úraz neprodleně oznámit zaměstnanci školní jídelny nebo pedagogickému dohledu. Zaměstnanec zajistí první pomoc, informování zákonného zástupce a zápis do knihy úrazů podle povahy události.</w:t>
      </w:r>
    </w:p>
    <w:p w:rsidR="00712D71" w:rsidRDefault="006B1337">
      <w:pPr>
        <w:pStyle w:val="slovanseznam"/>
      </w:pPr>
      <w:r>
        <w:t>V případě mimořádné situace, technické závady, havári</w:t>
      </w:r>
      <w:r>
        <w:t>e, požáru nebo evakuace jsou strávníci povinni řídit se pokyny zaměstnanců školní jídelny, pedagogického dohledu a složek integrovaného záchranného systému.</w:t>
      </w:r>
    </w:p>
    <w:p w:rsidR="00712D71" w:rsidRDefault="006B1337">
      <w:pPr>
        <w:pStyle w:val="Nadpis1"/>
        <w:jc w:val="center"/>
      </w:pPr>
      <w:r>
        <w:t>Článek 9</w:t>
      </w:r>
      <w:r>
        <w:br/>
        <w:t>Zacházení s majetkem školní jídelny a majetkem strávníků</w:t>
      </w:r>
    </w:p>
    <w:p w:rsidR="00712D71" w:rsidRDefault="006B1337">
      <w:pPr>
        <w:pStyle w:val="slovanseznam"/>
      </w:pPr>
      <w:r>
        <w:t>Strávníci jsou povinni šetrně zac</w:t>
      </w:r>
      <w:r>
        <w:t>házet s majetkem školní jídelny, zejména s nádobím, příbory, podnosy, nábytkem, čipy, výdejním zařízením a dalším vybavením.</w:t>
      </w:r>
    </w:p>
    <w:p w:rsidR="00712D71" w:rsidRDefault="006B1337">
      <w:pPr>
        <w:pStyle w:val="slovanseznam"/>
      </w:pPr>
      <w:r>
        <w:t>Úmyslné poškození, zničení nebo odcizení majetku školní jídelny bude řešeno se zákonným zástupcem, školou a případně dalšími příslu</w:t>
      </w:r>
      <w:r>
        <w:t>šnými orgány. Školní jídelna může požadovat náhradu škody podle platných právních předpisů.</w:t>
      </w:r>
    </w:p>
    <w:p w:rsidR="00712D71" w:rsidRDefault="006B1337">
      <w:pPr>
        <w:pStyle w:val="slovanseznam"/>
      </w:pPr>
      <w:r>
        <w:t>Strávníci jsou povinni chránit své osobní věci před poškozením a odcizením. Ošacení, školní tašky a batohy ukládají na určená místa. Cennosti, mobilní telefony, výp</w:t>
      </w:r>
      <w:r>
        <w:t>očetní techniku, šperky, peníze, klíče a doklady si strávníci nosí na vlastní odpovědnost.</w:t>
      </w:r>
    </w:p>
    <w:p w:rsidR="00712D71" w:rsidRDefault="006B1337">
      <w:pPr>
        <w:pStyle w:val="slovanseznam"/>
      </w:pPr>
      <w:r>
        <w:lastRenderedPageBreak/>
        <w:t>Ztrátu nebo poškození osobní věci je nutné nahlásit ještě tentýž den zaměstnanci školní jídelny, pokladně nebo řediteli organizace. Podle povahy věci může být sepsán</w:t>
      </w:r>
      <w:r>
        <w:t xml:space="preserve"> záznam a doporučeno oznámení Policii ČR.</w:t>
      </w:r>
    </w:p>
    <w:p w:rsidR="00712D71" w:rsidRDefault="006B1337">
      <w:pPr>
        <w:pStyle w:val="Nadpis1"/>
        <w:jc w:val="center"/>
      </w:pPr>
      <w:r>
        <w:t>Článek 10</w:t>
      </w:r>
      <w:r>
        <w:br/>
        <w:t>Hygienická pravidla, odběr stravy do nádob a dietní stravování</w:t>
      </w:r>
    </w:p>
    <w:p w:rsidR="00712D71" w:rsidRDefault="006B1337">
      <w:pPr>
        <w:pStyle w:val="slovanseznam"/>
      </w:pPr>
      <w:r>
        <w:t>Strávníci jsou povinni dodržovat základní hygienická pravidla. Stravu konzumují v jídelně u určených stolů a dodržují pravidla kultury stolov</w:t>
      </w:r>
      <w:r>
        <w:t>ání.</w:t>
      </w:r>
    </w:p>
    <w:p w:rsidR="00712D71" w:rsidRDefault="006B1337">
      <w:pPr>
        <w:pStyle w:val="slovanseznam"/>
      </w:pPr>
      <w:r>
        <w:t>Strávník zásadně nevynáší nedojedený oběd ani zbytky jídla mimo školní jídelnu. Je zakázáno čepovat nápoje do vlastních nádob a vynášet čepované nápoje mimo prostory školní jídelny.</w:t>
      </w:r>
    </w:p>
    <w:p w:rsidR="00712D71" w:rsidRDefault="006B1337">
      <w:pPr>
        <w:pStyle w:val="slovanseznam"/>
      </w:pPr>
      <w:r>
        <w:t xml:space="preserve">Odběr stravy do vlastních nádob je možný pouze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</w:t>
      </w:r>
      <w:r>
        <w:t>ch</w:t>
      </w:r>
      <w:proofErr w:type="spellEnd"/>
      <w:r>
        <w:t xml:space="preserve">, </w:t>
      </w:r>
      <w:proofErr w:type="spellStart"/>
      <w:r w:rsidR="004F2037">
        <w:t>pouze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den </w:t>
      </w:r>
      <w:proofErr w:type="spellStart"/>
      <w:r>
        <w:t>nemoci</w:t>
      </w:r>
      <w:proofErr w:type="spellEnd"/>
      <w:r>
        <w:t xml:space="preserve"> žáka, a po splnění hygienických a provozních podmínek školní jídelny. Zákonný zástupce může být vyzván k podpisu prohlášení o poučení o hygienických rizicích spojených s přepravou, skladováním a pozdější konzumací jídla.</w:t>
      </w:r>
    </w:p>
    <w:p w:rsidR="00712D71" w:rsidRDefault="006B1337">
      <w:pPr>
        <w:pStyle w:val="slovanseznam"/>
      </w:pPr>
      <w:r>
        <w:t>Školní</w:t>
      </w:r>
      <w:r>
        <w:t xml:space="preserve"> jídelna neručí za kvalitu, zdravotní nezávadnost a bezpečnost pokrmu od okamžiku, kdy strávník nebo zákonný zástupce opustí prostory školní jídelny s odebranou stravou.</w:t>
      </w:r>
    </w:p>
    <w:p w:rsidR="00712D71" w:rsidRDefault="006B1337">
      <w:pPr>
        <w:pStyle w:val="slovanseznam"/>
      </w:pPr>
      <w:r>
        <w:t>Dietní stravování je zajišťováno pouze po dohodě a za podmínek stanovených školní jíde</w:t>
      </w:r>
      <w:r>
        <w:t>lnou. Zákonný zástupce je povinen doložit zdravotní důvody a poskytnout potřebné informace v rozsahu nezbytném pro bezpečné poskytování stravy.</w:t>
      </w:r>
    </w:p>
    <w:p w:rsidR="00712D71" w:rsidRDefault="006B1337">
      <w:pPr>
        <w:pStyle w:val="slovanseznam"/>
      </w:pPr>
      <w:r>
        <w:t>Informace o alergenech jsou dostupné u jídelního lístku nebo u pověřených zaměstnanců školní jídelny. Strávník n</w:t>
      </w:r>
      <w:r>
        <w:t>ebo zákonný zástupce je povinen upozornit na alergie a zdravotní omezení.</w:t>
      </w:r>
    </w:p>
    <w:p w:rsidR="00712D71" w:rsidRDefault="006B1337">
      <w:pPr>
        <w:pStyle w:val="Nadpis1"/>
        <w:jc w:val="center"/>
      </w:pPr>
      <w:r>
        <w:t>Článek 11</w:t>
      </w:r>
      <w:r>
        <w:br/>
        <w:t>Ochrana osobních údajů a kamerový systém</w:t>
      </w:r>
    </w:p>
    <w:p w:rsidR="00712D71" w:rsidRDefault="006B1337">
      <w:pPr>
        <w:pStyle w:val="slovanseznam"/>
      </w:pPr>
      <w:r>
        <w:t>Školní jídelna RK je správcem osobních údajů. Osobní údaje zpracovává v souladu s GDPR a zákonem č. 110/2019 Sb., o zpracování osob</w:t>
      </w:r>
      <w:r>
        <w:t>ních údajů.</w:t>
      </w:r>
    </w:p>
    <w:p w:rsidR="00712D71" w:rsidRDefault="006B1337">
      <w:pPr>
        <w:pStyle w:val="slovanseznam"/>
      </w:pPr>
      <w:r>
        <w:t>Osobní údaje strávníků a zákonných zástupců jsou zpracovávány zejména za účelem vedení matriky školského zařízení, poskytování školního stravování, evidence plateb, komunikace, zajištění bezpečnosti a ochrany zdraví a plnění zákonných povinnost</w:t>
      </w:r>
      <w:r>
        <w:t>í.</w:t>
      </w:r>
    </w:p>
    <w:p w:rsidR="00712D71" w:rsidRDefault="006B1337">
      <w:pPr>
        <w:pStyle w:val="slovanseznam"/>
      </w:pPr>
      <w:r>
        <w:t>Kontaktní osobou, pověřencem pro ochranu osobních údajů, je Ing. Jana Duchoňová, e-mail: poverenec@rychnov-city.cz.</w:t>
      </w:r>
    </w:p>
    <w:p w:rsidR="00712D71" w:rsidRDefault="006B1337">
      <w:pPr>
        <w:pStyle w:val="slovanseznam"/>
      </w:pPr>
      <w:r>
        <w:t>Prostory školní jídelny mohou být monitorovány kamerovým systémem se záznamem za účelem ochrany majetku, zdraví osob a bezpečnosti provoz</w:t>
      </w:r>
      <w:r>
        <w:t>u. Kamerový systém je provozován na základě oprávněného zájmu správce. Podrobnosti jsou uvedeny v samostatné směrnici ke kamerovému systému a v dokumentu informování veřejnosti.</w:t>
      </w:r>
    </w:p>
    <w:p w:rsidR="00712D71" w:rsidRDefault="006B1337">
      <w:pPr>
        <w:pStyle w:val="slovanseznam"/>
      </w:pPr>
      <w:r>
        <w:t>Subjekty údajů mají práva podle GDPR, zejména právo na informace, přístup k os</w:t>
      </w:r>
      <w:r>
        <w:t>obním údajům, opravu, výmaz, omezení zpracování, námitku a možnost obrátit se na Úřad pro ochranu osobních údajů.</w:t>
      </w:r>
    </w:p>
    <w:p w:rsidR="00712D71" w:rsidRDefault="006B1337">
      <w:pPr>
        <w:pStyle w:val="Nadpis1"/>
        <w:jc w:val="center"/>
      </w:pPr>
      <w:r>
        <w:t>Článek 12</w:t>
      </w:r>
      <w:r>
        <w:br/>
        <w:t>Stížnosti, připomínky a komunikace</w:t>
      </w:r>
    </w:p>
    <w:p w:rsidR="00712D71" w:rsidRDefault="006B1337">
      <w:pPr>
        <w:pStyle w:val="slovanseznam"/>
      </w:pPr>
      <w:r>
        <w:t>Připomínky ke kvalitě stravy, provozu, hygieně, bezpečnosti nebo technickému stavu školní jídelny</w:t>
      </w:r>
      <w:r>
        <w:t xml:space="preserve"> lze uplatnit u zaměstnanců školní jídelny, u pokladny, u šéfkuchaře nebo u ředitele organizace.</w:t>
      </w:r>
    </w:p>
    <w:p w:rsidR="00712D71" w:rsidRDefault="006B1337">
      <w:pPr>
        <w:pStyle w:val="slovanseznam"/>
      </w:pPr>
      <w:r>
        <w:t>Připomínky a stížnosti se vyřizují věcně, přiměřeně a bez zbytečného odkladu podle povahy věci. Závažnější podněty mohou být evidovány písemně.</w:t>
      </w:r>
    </w:p>
    <w:p w:rsidR="00712D71" w:rsidRDefault="006B1337">
      <w:pPr>
        <w:pStyle w:val="slovanseznam"/>
      </w:pPr>
      <w:r>
        <w:t xml:space="preserve">Školní jídelna </w:t>
      </w:r>
      <w:r>
        <w:t>může komunikovat se zákonnými zástupci osobně, telefonicky, e-mailem, písemně, prostřednictvím školy nebo prostřednictvím informací zveřejněných na www.sjrk.cz.</w:t>
      </w:r>
    </w:p>
    <w:p w:rsidR="00712D71" w:rsidRDefault="006B1337">
      <w:pPr>
        <w:pStyle w:val="Nadpis1"/>
        <w:jc w:val="center"/>
      </w:pPr>
      <w:r>
        <w:lastRenderedPageBreak/>
        <w:t>Článek 13</w:t>
      </w:r>
      <w:r>
        <w:br/>
        <w:t>Závěrečná ustanovení</w:t>
      </w:r>
    </w:p>
    <w:p w:rsidR="00712D71" w:rsidRDefault="006B1337">
      <w:pPr>
        <w:pStyle w:val="slovanseznam"/>
      </w:pPr>
      <w:r>
        <w:t>Tento vnitřní řád je závazný pro všechny strávníky, zákonné zást</w:t>
      </w:r>
      <w:r>
        <w:t>upce, zaměstnance školní jídelny a další osoby, které se ve školní jídelně pohybují.</w:t>
      </w:r>
    </w:p>
    <w:p w:rsidR="00712D71" w:rsidRDefault="006B1337">
      <w:pPr>
        <w:pStyle w:val="slovanseznam"/>
      </w:pPr>
      <w:r>
        <w:t>Vnitřní řád je zveřejněn na přístupném místě ve školní jídelně a na internetových stránkách www.sjrk.cz. Strávníci a zákonní zástupci jsou o jeho vydání a obsahu informová</w:t>
      </w:r>
      <w:r>
        <w:t>ni obvyklým způsobem.</w:t>
      </w:r>
    </w:p>
    <w:p w:rsidR="00712D71" w:rsidRDefault="006B1337">
      <w:pPr>
        <w:pStyle w:val="slovanseznam"/>
      </w:pPr>
      <w:r>
        <w:t>Zaměstnanci školní jídelny jsou s vnitřním řádem seznámeni. Školní jídelna může předat vnitřní řád ředitelům škol, smluvním organizacím a zřizovateli.</w:t>
      </w:r>
    </w:p>
    <w:p w:rsidR="00712D71" w:rsidRDefault="006B1337">
      <w:pPr>
        <w:pStyle w:val="slovanseznam"/>
      </w:pPr>
      <w:r>
        <w:t xml:space="preserve">Tento vnitřní řád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431F84">
        <w:t>1.9.2025</w:t>
      </w:r>
      <w:r>
        <w:t xml:space="preserve"> a je </w:t>
      </w:r>
      <w:proofErr w:type="spellStart"/>
      <w:r>
        <w:t>platný</w:t>
      </w:r>
      <w:proofErr w:type="spellEnd"/>
      <w:r>
        <w:t xml:space="preserve"> do vydání nového vni</w:t>
      </w:r>
      <w:r>
        <w:t>třního řádu. Dnem účinnosti nahrazuje předchozí znění v rozsahu upraveném tímto dokumentem.</w:t>
      </w:r>
    </w:p>
    <w:p w:rsidR="00712D71" w:rsidRDefault="006B1337">
      <w:r>
        <w:br/>
        <w:t xml:space="preserve">V Rychnově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Kněžnou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431F84">
        <w:t>1.9.2025</w:t>
      </w:r>
    </w:p>
    <w:p w:rsidR="00712D71" w:rsidRDefault="006B1337">
      <w:pPr>
        <w:jc w:val="right"/>
      </w:pPr>
      <w:r>
        <w:br/>
      </w:r>
      <w:r>
        <w:br/>
        <w:t>............................................................</w:t>
      </w:r>
      <w:r>
        <w:t>.</w:t>
      </w:r>
      <w:r>
        <w:br/>
        <w:t xml:space="preserve">Ing. Bc. </w:t>
      </w:r>
      <w:proofErr w:type="spellStart"/>
      <w:r>
        <w:t>Tomáš</w:t>
      </w:r>
      <w:proofErr w:type="spellEnd"/>
      <w:r>
        <w:t xml:space="preserve"> Mitlehner, MBA</w:t>
      </w:r>
      <w:r>
        <w:br/>
      </w:r>
      <w:proofErr w:type="spellStart"/>
      <w:r>
        <w:t>ředitel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712D71" w:rsidRDefault="006B1337">
      <w:r>
        <w:br w:type="page"/>
      </w:r>
    </w:p>
    <w:p w:rsidR="00712D71" w:rsidRDefault="006B1337">
      <w:pPr>
        <w:pStyle w:val="Nadpis1"/>
        <w:jc w:val="center"/>
      </w:pPr>
      <w:r>
        <w:lastRenderedPageBreak/>
        <w:t>Příloha č</w:t>
      </w:r>
      <w:r>
        <w:t>. 1</w:t>
      </w:r>
      <w:r>
        <w:br/>
        <w:t>Prohlášení o seznámení s vnitřním řádem</w:t>
      </w:r>
    </w:p>
    <w:p w:rsidR="00712D71" w:rsidRDefault="006B1337">
      <w:r>
        <w:t>Níže podepsaný pan / paní</w:t>
      </w:r>
    </w:p>
    <w:p w:rsidR="00712D71" w:rsidRDefault="006B1337">
      <w:r>
        <w:br/>
        <w:t>........................................................................................................................</w:t>
      </w:r>
    </w:p>
    <w:p w:rsidR="00712D71" w:rsidRDefault="006B1337">
      <w:r>
        <w:t>byl(a) dne .................................... seznámen(a) s Vn</w:t>
      </w:r>
      <w:r>
        <w:t xml:space="preserve">itřním řádem školní jídelny Školní jídelna RK, U Stadionu 1229, Rychnov nad Kněžnou, </w:t>
      </w:r>
      <w:proofErr w:type="spellStart"/>
      <w:r>
        <w:t>účinným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r w:rsidR="00431F84">
        <w:t>1.9.2025</w:t>
      </w:r>
    </w:p>
    <w:p w:rsidR="00712D71" w:rsidRDefault="006B1337">
      <w:r>
        <w:br/>
        <w:t xml:space="preserve">Předpokládaná doba odběru jídla je od .................................... </w:t>
      </w:r>
      <w:proofErr w:type="gramStart"/>
      <w:r>
        <w:t>do ....................................</w:t>
      </w:r>
      <w:proofErr w:type="gramEnd"/>
      <w:r>
        <w:t xml:space="preserve"> .</w:t>
      </w:r>
    </w:p>
    <w:p w:rsidR="00712D71" w:rsidRDefault="006B1337">
      <w:r>
        <w:br/>
        <w:t xml:space="preserve">V Rychnově nad Kněžnou </w:t>
      </w:r>
      <w:r>
        <w:t>dne ....................................</w:t>
      </w:r>
    </w:p>
    <w:p w:rsidR="00712D71" w:rsidRDefault="006B1337">
      <w:pPr>
        <w:jc w:val="right"/>
      </w:pPr>
      <w:r>
        <w:br/>
      </w:r>
      <w:r>
        <w:br/>
        <w:t>.............................................................</w:t>
      </w:r>
      <w:r>
        <w:br/>
        <w:t>podpis</w:t>
      </w:r>
    </w:p>
    <w:sectPr w:rsidR="00712D71" w:rsidSect="00034616"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37" w:rsidRDefault="006B1337">
      <w:pPr>
        <w:spacing w:after="0" w:line="240" w:lineRule="auto"/>
      </w:pPr>
      <w:r>
        <w:separator/>
      </w:r>
    </w:p>
  </w:endnote>
  <w:endnote w:type="continuationSeparator" w:id="0">
    <w:p w:rsidR="006B1337" w:rsidRDefault="006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37" w:rsidRDefault="006B1337">
      <w:pPr>
        <w:spacing w:after="0" w:line="240" w:lineRule="auto"/>
      </w:pPr>
      <w:r>
        <w:separator/>
      </w:r>
    </w:p>
  </w:footnote>
  <w:footnote w:type="continuationSeparator" w:id="0">
    <w:p w:rsidR="006B1337" w:rsidRDefault="006B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7789"/>
    <w:rsid w:val="0015074B"/>
    <w:rsid w:val="00204836"/>
    <w:rsid w:val="0029639D"/>
    <w:rsid w:val="00326F90"/>
    <w:rsid w:val="00431F84"/>
    <w:rsid w:val="004F2037"/>
    <w:rsid w:val="006B1337"/>
    <w:rsid w:val="00712D7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22D46C-85F0-40A6-9001-90358173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pPr>
      <w:spacing w:after="100" w:line="259" w:lineRule="auto"/>
    </w:pPr>
    <w:rPr>
      <w:rFonts w:ascii="Liberation Serif" w:eastAsia="Liberation Serif" w:hAnsi="Liberation Serif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3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F84"/>
    <w:rPr>
      <w:rFonts w:ascii="Segoe UI" w:eastAsia="Liberation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2CF32-8D8A-4A5E-B086-C97FAF44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2426</Words>
  <Characters>14317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Vnitřní řád školní jídelny ŠJ RK U Stadionu 2026</vt:lpstr>
      <vt:lpstr/>
    </vt:vector>
  </TitlesOfParts>
  <Manager/>
  <Company/>
  <LinksUpToDate>false</LinksUpToDate>
  <CharactersWithSpaces>16710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školní jídelny ŠJ RK U Stadionu 2026</dc:title>
  <dc:subject>Aktualizované znění podle § 30 školského zákona</dc:subject>
  <dc:creator>Školní jídelna RK</dc:creator>
  <cp:keywords>vnitřní řád, školní jídelna, § 30, školské zařízení, školní stravování</cp:keywords>
  <dc:description>generated by python-docx</dc:description>
  <cp:lastModifiedBy>Ludmila Kultová</cp:lastModifiedBy>
  <cp:revision>2</cp:revision>
  <cp:lastPrinted>2026-06-23T11:44:00Z</cp:lastPrinted>
  <dcterms:created xsi:type="dcterms:W3CDTF">2026-06-23T11:46:00Z</dcterms:created>
  <dcterms:modified xsi:type="dcterms:W3CDTF">2026-06-23T11:46:00Z</dcterms:modified>
  <cp:category/>
</cp:coreProperties>
</file>